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1824400</wp:posOffset>
                </wp:positionH>
                <wp:positionV relativeFrom="line">
                  <wp:posOffset>-105406</wp:posOffset>
                </wp:positionV>
                <wp:extent cx="1968500" cy="9236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9236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PUT A PICTURE 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3.7pt;margin-top:-8.3pt;width:155.0pt;height:72.7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PUT A PICTURE HERE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  <w:r>
        <w:rPr>
          <w:rFonts w:cs="Arial Unicode MS" w:eastAsia="Arial Unicode MS"/>
          <w:rtl w:val="0"/>
          <w:lang w:val="en-US"/>
        </w:rPr>
        <w:t>Life with COVID - lots of challenges - but new things to do as well. How are you feeling? What</w:t>
      </w:r>
      <w:r>
        <w:rPr>
          <w:rFonts w:cs="Arial Unicode MS" w:eastAsia="Arial Unicode MS" w:hint="default"/>
          <w:rtl w:val="0"/>
          <w:lang w:val="en-US"/>
        </w:rPr>
        <w:t>’</w:t>
      </w:r>
      <w:r>
        <w:rPr>
          <w:rFonts w:cs="Arial Unicode MS" w:eastAsia="Arial Unicode MS"/>
          <w:rtl w:val="0"/>
          <w:lang w:val="en-US"/>
        </w:rPr>
        <w:t>s happening in your life? Read on for stories of peop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508000</wp:posOffset>
                </wp:positionV>
                <wp:extent cx="6832600" cy="165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65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8.0pt;margin-top:40.0pt;width:538.0pt;height:13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46B7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990600</wp:posOffset>
                </wp:positionV>
                <wp:extent cx="6350000" cy="1155700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155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Name of organisation NEWSLETTER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8.0pt;margin-top:78.0pt;width:500.0pt;height:9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Name of organisation NEWSLETTER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673100</wp:posOffset>
                </wp:positionV>
                <wp:extent cx="6350000" cy="304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Surviving trough story</w:t>
                            </w:r>
                            <w:r>
                              <w:tab/>
                            </w: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8.0pt;margin-top:53.0pt;width:500.0pt;height:24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"/>
                        <w:bidi w:val="0"/>
                      </w:pPr>
                      <w:r>
                        <w:rPr>
                          <w:rtl w:val="0"/>
                        </w:rPr>
                        <w:t>Surviving trough story</w:t>
                      </w:r>
                      <w:r>
                        <w:tab/>
                      </w:r>
                      <w:r>
                        <w:rPr>
                          <w:rtl w:val="0"/>
                        </w:rPr>
                        <w:t>Date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8.0pt;margin-top:650.0pt;width:128.0pt;height:152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7BCC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bidi w:val="0"/>
                      </w:pPr>
                      <w:r>
                        <w:rPr>
                          <w:rtl w:val="0"/>
                        </w:rPr>
                        <w:t>Title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Style w:val="Blue"/>
                                <w:rtl w:val="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1" style="visibility:visible;position:absolute;margin-left:72.0pt;margin-top:663.0pt;width:40.0pt;height:4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Style w:val="Blue"/>
                          <w:rtl w:val="0"/>
                        </w:rPr>
                        <w:t>1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satOff val="21489"/>
                            <a:lumOff val="1028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66.0pt;margin-top:650.0pt;width:128.0pt;height:152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4CDB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bidi w:val="0"/>
                      </w:pPr>
                      <w:r>
                        <w:rPr>
                          <w:rtl w:val="0"/>
                        </w:rPr>
                        <w:t>Title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3" style="visibility:visible;position:absolute;margin-left:210.0pt;margin-top:663.0pt;width:40.0pt;height:4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tl w:val="0"/>
                        </w:rPr>
                        <w:t>2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43146"/>
                            <a:satOff val="21189"/>
                            <a:lumOff val="1348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03.0pt;margin-top:650.0pt;width:128.0pt;height:152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2D27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bidi w:val="0"/>
                      </w:pPr>
                      <w:r>
                        <w:rPr>
                          <w:rtl w:val="0"/>
                        </w:rPr>
                        <w:t>Title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Style w:val="Green"/>
                                <w:rtl w:val="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5" style="visibility:visible;position:absolute;margin-left:347.0pt;margin-top:663.0pt;width:40.0pt;height:4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Style w:val="Green"/>
                          <w:rtl w:val="0"/>
                        </w:rPr>
                        <w:t>3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5710554</wp:posOffset>
                </wp:positionH>
                <wp:positionV relativeFrom="page">
                  <wp:posOffset>2298700</wp:posOffset>
                </wp:positionV>
                <wp:extent cx="1659890" cy="7886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7886700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bidi w:val="0"/>
                            </w:pPr>
                          </w:p>
                          <w:p>
                            <w:pPr>
                              <w:pStyle w:val="Heading 2"/>
                              <w:bidi w:val="0"/>
                            </w:pPr>
                          </w:p>
                          <w:p>
                            <w:pPr>
                              <w:pStyle w:val="Body 2"/>
                              <w:bidi w:val="0"/>
                            </w:pPr>
                          </w:p>
                          <w:p>
                            <w:pPr>
                              <w:pStyle w:val="Body 2"/>
                              <w:bidi w:val="0"/>
                            </w:pPr>
                          </w:p>
                          <w:p>
                            <w:pPr>
                              <w:pStyle w:val="Body 2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9.6pt;margin-top:181.0pt;width:130.7pt;height:621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7EE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Heading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/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>le with learning disabilities and kids with special needs - surviving, struggling, caring, succeeding</w:t>
      </w:r>
    </w:p>
    <w:p>
      <w:pPr>
        <w:pStyle w:val="Body"/>
        <w:bidi w:val="0"/>
        <w:sectPr>
          <w:headerReference w:type="default" r:id="rId4"/>
          <w:footerReference w:type="default" r:id="rId5"/>
          <w:pgSz w:w="11900" w:h="16840" w:orient="portrait"/>
          <w:pgMar w:top="799" w:right="567" w:bottom="800" w:left="567" w:header="720" w:footer="240"/>
          <w:bidi w:val="0"/>
        </w:sectPr>
      </w:pPr>
      <w:r/>
    </w:p>
    <w:p>
      <w:pPr>
        <w:pStyle w:val="Heading"/>
        <w:bidi w:val="0"/>
      </w:pPr>
      <w:r>
        <w:rPr>
          <w:rFonts w:cs="Arial Unicode MS" w:eastAsia="Arial Unicode MS"/>
          <w:rtl w:val="0"/>
          <w:lang w:val="en-US"/>
        </w:rPr>
        <w:t xml:space="preserve">Stories of the week </w:t>
      </w:r>
    </w:p>
    <w:p>
      <w:pPr>
        <w:pStyle w:val="Body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Short summary</w:t>
      </w:r>
    </w:p>
    <w:p>
      <w:pPr>
        <w:pStyle w:val="Quote"/>
        <w:bidi w:val="0"/>
      </w:pPr>
      <w:r>
        <w:rPr>
          <w:rtl w:val="0"/>
        </w:rPr>
        <w:t>Quote</w:t>
      </w:r>
      <w:r>
        <w:br w:type="textWrapping"/>
      </w:r>
      <w:r>
        <w:br w:type="page"/>
      </w:r>
    </w:p>
    <w:p>
      <w:pPr>
        <w:pStyle w:val="Quote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673100</wp:posOffset>
                </wp:positionV>
                <wp:extent cx="6819900" cy="304800"/>
                <wp:effectExtent l="0" t="0" r="0" b="0"/>
                <wp:wrapSquare wrapText="bothSides" distL="152400" distR="152400"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Surviving through story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8.0pt;margin-top:53.0pt;width:537.0pt;height:24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 2"/>
                        <w:bidi w:val="0"/>
                      </w:pPr>
                      <w:r>
                        <w:rPr>
                          <w:rtl w:val="0"/>
                        </w:rPr>
                        <w:t>Surviving through story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sectPr>
      <w:type w:val="continuous"/>
      <w:pgSz w:w="11900" w:h="16840" w:orient="portrait"/>
      <w:pgMar w:top="799" w:right="567" w:bottom="800" w:left="567" w:header="720" w:footer="240"/>
      <w:cols w:space="53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DIN Condensed Bold">
    <w:charset w:val="00"/>
    <w:family w:val="roman"/>
    <w:pitch w:val="default"/>
  </w:font>
  <w:font w:name="Superclarendon Regular">
    <w:charset w:val="00"/>
    <w:family w:val="roman"/>
    <w:pitch w:val="default"/>
  </w:font>
  <w:font w:name="Charter Roman">
    <w:charset w:val="00"/>
    <w:family w:val="roman"/>
    <w:pitch w:val="default"/>
  </w:font>
  <w:font w:name="Avenir Next Medium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5383"/>
        <w:tab w:val="right" w:pos="10766"/>
      </w:tabs>
      <w:jc w:val="left"/>
    </w:pPr>
    <w:r>
      <w:rPr>
        <w:rFonts w:ascii="DIN Condensed Bold" w:hAnsi="DIN Condensed Bold"/>
        <w:outline w:val="0"/>
        <w:color w:val="f46b75"/>
        <w:sz w:val="24"/>
        <w:szCs w:val="24"/>
        <w:rtl w:val="0"/>
        <w:lang w:val="en-US"/>
        <w14:textFill>
          <w14:solidFill>
            <w14:srgbClr w14:val="F46B75"/>
          </w14:solidFill>
        </w14:textFill>
      </w:rPr>
      <w:t>Surviving through Story</w:t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tab/>
    </w:r>
    <w:r>
      <w:rPr>
        <w:rFonts w:ascii="DIN Condensed Bold" w:hAnsi="DIN Condensed Bold"/>
        <w:outline w:val="0"/>
        <w:color w:val="f46b75"/>
        <w:sz w:val="24"/>
        <w:szCs w:val="24"/>
        <w:rtl w:val="0"/>
        <w:lang w:val="en-US"/>
        <w14:textFill>
          <w14:solidFill>
            <w14:srgbClr w14:val="F46B75"/>
          </w14:solidFill>
        </w14:textFill>
      </w:rPr>
      <w:t>Generate UK</w:t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instrText xml:space="preserve"> PAGE </w:instrText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cs="DIN Condensed Bold" w:hAnsi="DIN Condensed Bold" w:eastAsia="DIN Condensed Bold"/>
        <w:outline w:val="0"/>
        <w:color w:val="f46b75"/>
        <w:sz w:val="24"/>
        <w:szCs w:val="24"/>
        <w14:textFill>
          <w14:solidFill>
            <w14:srgbClr w14:val="F46B75"/>
          </w14:solidFill>
        </w14:textFill>
      </w:rPr>
      <w:tab/>
    </w:r>
    <w:r>
      <w:rPr>
        <w:rFonts w:ascii="DIN Condensed Bold" w:hAnsi="DIN Condensed Bold"/>
        <w:outline w:val="0"/>
        <w:color w:val="f46b75"/>
        <w:sz w:val="24"/>
        <w:szCs w:val="24"/>
        <w:rtl w:val="0"/>
        <w:lang w:val="en-US"/>
        <w14:textFill>
          <w14:solidFill>
            <w14:srgbClr w14:val="F46B75"/>
          </w14:solidFill>
        </w14:textFill>
      </w:rPr>
      <w:t>Open University Social History of Learning Disabilities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192" w:lineRule="auto"/>
      <w:ind w:left="0" w:right="0" w:firstLine="0"/>
      <w:jc w:val="left"/>
      <w:outlineLvl w:val="0"/>
    </w:pPr>
    <w:rPr>
      <w:rFonts w:ascii="Superclarendon Regular" w:cs="Superclarendon Regular" w:hAnsi="Superclarendon Regular" w:eastAsia="Superclarendon Regular"/>
      <w:b w:val="1"/>
      <w:bCs w:val="1"/>
      <w:i w:val="0"/>
      <w:iCs w:val="0"/>
      <w:caps w:val="0"/>
      <w:smallCaps w:val="0"/>
      <w:strike w:val="0"/>
      <w:dstrike w:val="0"/>
      <w:outline w:val="0"/>
      <w:color w:val="077482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77582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40" w:line="264" w:lineRule="auto"/>
      <w:ind w:left="0" w:right="0" w:firstLine="0"/>
      <w:jc w:val="left"/>
      <w:outlineLvl w:val="9"/>
    </w:pPr>
    <w:rPr>
      <w:rFonts w:ascii="Charter Roman" w:cs="Charter Roman" w:hAnsi="Charter Roman" w:eastAsia="Charter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0c95a5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C95A5"/>
        </w14:solidFill>
      </w14:textFill>
    </w:rPr>
  </w:style>
  <w:style w:type="paragraph" w:styleId="Quote">
    <w:name w:val="Quote"/>
    <w:next w:val="Quote"/>
    <w:pPr>
      <w:keepNext w:val="0"/>
      <w:keepLines w:val="0"/>
      <w:pageBreakBefore w:val="0"/>
      <w:widowControl w:val="1"/>
      <w:pBdr>
        <w:top w:val="nil"/>
        <w:left w:val="nil"/>
        <w:bottom w:val="single" w:color="eceae7" w:sz="16" w:space="2" w:shadow="0" w:frame="0"/>
        <w:right w:val="nil"/>
      </w:pBdr>
      <w:shd w:val="clear" w:color="auto" w:fill="auto"/>
      <w:suppressAutoHyphens w:val="0"/>
      <w:bidi w:val="0"/>
      <w:spacing w:before="0" w:after="160" w:line="240" w:lineRule="auto"/>
      <w:ind w:left="160" w:right="0" w:hanging="160"/>
      <w:jc w:val="left"/>
      <w:outlineLvl w:val="9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36a74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46B75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tabs>
        <w:tab w:val="right" w:pos="100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Heading 3">
    <w:name w:val="Heading 3"/>
    <w:next w:val="Bod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center"/>
      <w:outlineLvl w:val="0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565656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75757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40" w:lineRule="auto"/>
      <w:ind w:left="0" w:right="0" w:firstLine="0"/>
      <w:jc w:val="center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0"/>
      <w:jc w:val="center"/>
      <w:outlineLvl w:val="9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4ccb4"/>
      <w:spacing w:val="0"/>
      <w:kern w:val="0"/>
      <w:position w:val="0"/>
      <w:sz w:val="48"/>
      <w:szCs w:val="48"/>
      <w:u w:val="none"/>
      <w:shd w:val="nil" w:color="auto" w:fill="auto"/>
      <w:vertAlign w:val="baseline"/>
      <w14:textOutline>
        <w14:noFill/>
      </w14:textOutline>
      <w14:textFill>
        <w14:solidFill>
          <w14:srgbClr w14:val="54CDB4"/>
        </w14:solidFill>
      </w14:textFill>
    </w:rPr>
  </w:style>
  <w:style w:type="character" w:styleId="Blue">
    <w:name w:val="Blue"/>
    <w:rPr>
      <w:outline w:val="0"/>
      <w:color w:val="17bccf"/>
      <w14:textFill>
        <w14:solidFill>
          <w14:srgbClr w14:val="17BCCF"/>
        </w14:solidFill>
      </w14:textFill>
    </w:rPr>
  </w:style>
  <w:style w:type="character" w:styleId="Green">
    <w:name w:val="Green"/>
    <w:rPr>
      <w:outline w:val="0"/>
      <w:color w:val="91d176"/>
      <w14:textFill>
        <w14:solidFill>
          <w14:srgbClr w14:val="92D277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0"/>
    </w:pPr>
    <w:rPr>
      <w:rFonts w:ascii="Superclarendon Regular" w:cs="Superclarendon Regular" w:hAnsi="Superclarendon Regular" w:eastAsia="Superclarendon Regular"/>
      <w:b w:val="1"/>
      <w:bCs w:val="1"/>
      <w:i w:val="0"/>
      <w:iCs w:val="0"/>
      <w:caps w:val="0"/>
      <w:smallCaps w:val="0"/>
      <w:strike w:val="0"/>
      <w:dstrike w:val="0"/>
      <w:outline w:val="0"/>
      <w:color w:val="565656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75757"/>
        </w14:solidFill>
      </w14:textFill>
    </w:rPr>
  </w:style>
  <w:style w:type="paragraph" w:styleId="Header 2">
    <w:name w:val="Header 2"/>
    <w:next w:val="Header 2"/>
    <w:pPr>
      <w:keepNext w:val="0"/>
      <w:keepLines w:val="0"/>
      <w:pageBreakBefore w:val="0"/>
      <w:widowControl w:val="1"/>
      <w:pBdr>
        <w:top w:val="nil"/>
        <w:left w:val="nil"/>
        <w:bottom w:val="single" w:color="f46b75" w:sz="8" w:space="0" w:shadow="0" w:frame="0"/>
        <w:right w:val="nil"/>
      </w:pBdr>
      <w:shd w:val="clear" w:color="auto" w:fill="auto"/>
      <w:tabs>
        <w:tab w:val="right" w:pos="106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f46b75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46B7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